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93E84" w14:textId="77777777" w:rsidR="007730D2" w:rsidRPr="00526927" w:rsidRDefault="007730D2">
      <w:pPr>
        <w:rPr>
          <w:rFonts w:asciiTheme="majorHAnsi" w:hAnsiTheme="majorHAnsi"/>
          <w:sz w:val="24"/>
          <w:szCs w:val="24"/>
        </w:rPr>
      </w:pPr>
    </w:p>
    <w:p w14:paraId="17C012D1" w14:textId="77777777" w:rsidR="00E82F87" w:rsidRPr="00526927" w:rsidRDefault="00E82F87">
      <w:pPr>
        <w:rPr>
          <w:rFonts w:asciiTheme="majorHAnsi" w:hAnsiTheme="majorHAnsi"/>
          <w:sz w:val="24"/>
          <w:szCs w:val="24"/>
        </w:rPr>
      </w:pPr>
    </w:p>
    <w:p w14:paraId="3E9E8CA1" w14:textId="77777777" w:rsidR="00E82F87" w:rsidRPr="00526927" w:rsidRDefault="00E82F87" w:rsidP="00E82F87">
      <w:pPr>
        <w:jc w:val="center"/>
        <w:rPr>
          <w:rFonts w:asciiTheme="majorHAnsi" w:hAnsiTheme="majorHAnsi"/>
          <w:b/>
          <w:bCs/>
          <w:sz w:val="24"/>
          <w:szCs w:val="24"/>
        </w:rPr>
      </w:pPr>
      <w:r w:rsidRPr="00526927">
        <w:rPr>
          <w:rFonts w:asciiTheme="majorHAnsi" w:hAnsiTheme="majorHAnsi"/>
          <w:b/>
          <w:bCs/>
          <w:sz w:val="24"/>
          <w:szCs w:val="24"/>
        </w:rPr>
        <w:t>POSITION ANNOUNCEMENT</w:t>
      </w:r>
    </w:p>
    <w:p w14:paraId="6385D8DF" w14:textId="1C6EA0BD" w:rsidR="00E82F87" w:rsidRPr="00526927" w:rsidRDefault="00F61D47" w:rsidP="00E82F87">
      <w:pPr>
        <w:jc w:val="center"/>
        <w:rPr>
          <w:rFonts w:asciiTheme="majorHAnsi" w:hAnsiTheme="majorHAnsi"/>
          <w:b/>
          <w:bCs/>
          <w:sz w:val="24"/>
          <w:szCs w:val="24"/>
        </w:rPr>
      </w:pPr>
      <w:r>
        <w:rPr>
          <w:rFonts w:asciiTheme="majorHAnsi" w:hAnsiTheme="majorHAnsi"/>
          <w:b/>
          <w:bCs/>
          <w:sz w:val="24"/>
          <w:szCs w:val="24"/>
        </w:rPr>
        <w:t>EQUINE SURGERY</w:t>
      </w:r>
      <w:r w:rsidR="009123A5">
        <w:rPr>
          <w:rFonts w:asciiTheme="majorHAnsi" w:hAnsiTheme="majorHAnsi"/>
          <w:b/>
          <w:bCs/>
          <w:sz w:val="24"/>
          <w:szCs w:val="24"/>
        </w:rPr>
        <w:t xml:space="preserve"> FACULTY</w:t>
      </w:r>
    </w:p>
    <w:p w14:paraId="20DDE1CB" w14:textId="77777777" w:rsidR="00E82F87" w:rsidRPr="00526927" w:rsidRDefault="00E82F87" w:rsidP="00E82F87">
      <w:pPr>
        <w:jc w:val="center"/>
        <w:rPr>
          <w:rFonts w:asciiTheme="majorHAnsi" w:hAnsiTheme="majorHAnsi"/>
          <w:b/>
          <w:bCs/>
          <w:sz w:val="24"/>
          <w:szCs w:val="24"/>
        </w:rPr>
      </w:pPr>
      <w:r w:rsidRPr="00526927">
        <w:rPr>
          <w:rFonts w:asciiTheme="majorHAnsi" w:hAnsiTheme="majorHAnsi"/>
          <w:b/>
          <w:bCs/>
          <w:sz w:val="24"/>
          <w:szCs w:val="24"/>
        </w:rPr>
        <w:t>DEPARTMENT OF CLINICAL SCIENCES</w:t>
      </w:r>
    </w:p>
    <w:p w14:paraId="7B2BE91B" w14:textId="77777777" w:rsidR="00E82F87" w:rsidRPr="00526927" w:rsidRDefault="00E82F87" w:rsidP="00E82F87">
      <w:pPr>
        <w:jc w:val="center"/>
        <w:rPr>
          <w:rFonts w:asciiTheme="majorHAnsi" w:hAnsiTheme="majorHAnsi"/>
          <w:b/>
          <w:bCs/>
          <w:sz w:val="24"/>
          <w:szCs w:val="24"/>
        </w:rPr>
      </w:pPr>
      <w:r w:rsidRPr="00526927">
        <w:rPr>
          <w:rFonts w:asciiTheme="majorHAnsi" w:hAnsiTheme="majorHAnsi"/>
          <w:b/>
          <w:bCs/>
          <w:sz w:val="24"/>
          <w:szCs w:val="24"/>
        </w:rPr>
        <w:t>COLLEGE OF VETERINARY MEDICINE</w:t>
      </w:r>
    </w:p>
    <w:p w14:paraId="5E9AB222" w14:textId="77777777" w:rsidR="00E82F87" w:rsidRPr="00526927" w:rsidRDefault="00E82F87" w:rsidP="00E82F87">
      <w:pPr>
        <w:jc w:val="center"/>
        <w:rPr>
          <w:rFonts w:asciiTheme="majorHAnsi" w:hAnsiTheme="majorHAnsi"/>
          <w:b/>
          <w:bCs/>
          <w:sz w:val="24"/>
          <w:szCs w:val="24"/>
        </w:rPr>
      </w:pPr>
      <w:r w:rsidRPr="00526927">
        <w:rPr>
          <w:rFonts w:asciiTheme="majorHAnsi" w:hAnsiTheme="majorHAnsi"/>
          <w:b/>
          <w:bCs/>
          <w:sz w:val="24"/>
          <w:szCs w:val="24"/>
        </w:rPr>
        <w:t>AUBURN UNIVERSITY</w:t>
      </w:r>
    </w:p>
    <w:p w14:paraId="6FB0AFF8" w14:textId="77777777" w:rsidR="00526927" w:rsidRPr="00526927" w:rsidRDefault="00526927" w:rsidP="00E82F87">
      <w:pPr>
        <w:jc w:val="center"/>
        <w:rPr>
          <w:rFonts w:asciiTheme="majorHAnsi" w:hAnsiTheme="majorHAnsi"/>
          <w:b/>
          <w:bCs/>
          <w:sz w:val="24"/>
          <w:szCs w:val="24"/>
        </w:rPr>
      </w:pPr>
    </w:p>
    <w:p w14:paraId="56EAF575" w14:textId="77777777" w:rsidR="007C1021" w:rsidRDefault="00526927" w:rsidP="005151D9">
      <w:pPr>
        <w:rPr>
          <w:rFonts w:asciiTheme="majorHAnsi" w:hAnsiTheme="majorHAnsi"/>
          <w:sz w:val="24"/>
          <w:szCs w:val="24"/>
        </w:rPr>
      </w:pPr>
      <w:r w:rsidRPr="00526927">
        <w:rPr>
          <w:rFonts w:asciiTheme="majorHAnsi" w:hAnsiTheme="majorHAnsi"/>
          <w:sz w:val="24"/>
          <w:szCs w:val="24"/>
        </w:rPr>
        <w:t xml:space="preserve">The Department of Clinical Sciences at Auburn University’s College of Veterinary Medicine is seeking applications </w:t>
      </w:r>
      <w:r w:rsidR="009123A5">
        <w:rPr>
          <w:rFonts w:asciiTheme="majorHAnsi" w:hAnsiTheme="majorHAnsi"/>
          <w:sz w:val="24"/>
          <w:szCs w:val="24"/>
        </w:rPr>
        <w:t xml:space="preserve">for an </w:t>
      </w:r>
      <w:r w:rsidR="005151D9">
        <w:rPr>
          <w:rFonts w:asciiTheme="majorHAnsi" w:hAnsiTheme="majorHAnsi"/>
          <w:sz w:val="24"/>
          <w:szCs w:val="24"/>
        </w:rPr>
        <w:t>equine surgery</w:t>
      </w:r>
      <w:r w:rsidR="009123A5">
        <w:rPr>
          <w:rFonts w:asciiTheme="majorHAnsi" w:hAnsiTheme="majorHAnsi"/>
          <w:sz w:val="24"/>
          <w:szCs w:val="24"/>
        </w:rPr>
        <w:t xml:space="preserve"> position</w:t>
      </w:r>
      <w:r w:rsidR="009123A5" w:rsidRPr="00526927">
        <w:rPr>
          <w:rFonts w:asciiTheme="majorHAnsi" w:hAnsiTheme="majorHAnsi"/>
          <w:sz w:val="24"/>
          <w:szCs w:val="24"/>
        </w:rPr>
        <w:t xml:space="preserve"> </w:t>
      </w:r>
      <w:r w:rsidRPr="00526927">
        <w:rPr>
          <w:rFonts w:asciiTheme="majorHAnsi" w:hAnsiTheme="majorHAnsi"/>
          <w:sz w:val="24"/>
          <w:szCs w:val="24"/>
        </w:rPr>
        <w:t xml:space="preserve">from qualified individuals for a </w:t>
      </w:r>
      <w:r w:rsidR="005151D9">
        <w:rPr>
          <w:rFonts w:asciiTheme="majorHAnsi" w:hAnsiTheme="majorHAnsi"/>
          <w:sz w:val="24"/>
          <w:szCs w:val="24"/>
        </w:rPr>
        <w:t xml:space="preserve">12 month </w:t>
      </w:r>
      <w:r w:rsidR="00572914">
        <w:rPr>
          <w:rFonts w:asciiTheme="majorHAnsi" w:hAnsiTheme="majorHAnsi"/>
          <w:sz w:val="24"/>
          <w:szCs w:val="24"/>
        </w:rPr>
        <w:t>T</w:t>
      </w:r>
      <w:r w:rsidR="009123A5">
        <w:rPr>
          <w:rFonts w:asciiTheme="majorHAnsi" w:hAnsiTheme="majorHAnsi"/>
          <w:sz w:val="24"/>
          <w:szCs w:val="24"/>
        </w:rPr>
        <w:t xml:space="preserve">enure track </w:t>
      </w:r>
      <w:r w:rsidR="00572914">
        <w:rPr>
          <w:rFonts w:asciiTheme="majorHAnsi" w:hAnsiTheme="majorHAnsi"/>
          <w:sz w:val="24"/>
          <w:szCs w:val="24"/>
        </w:rPr>
        <w:t xml:space="preserve">or </w:t>
      </w:r>
      <w:r w:rsidR="00572914" w:rsidRPr="00526927">
        <w:rPr>
          <w:rFonts w:asciiTheme="majorHAnsi" w:hAnsiTheme="majorHAnsi"/>
          <w:sz w:val="24"/>
          <w:szCs w:val="24"/>
        </w:rPr>
        <w:t xml:space="preserve">non-tenure </w:t>
      </w:r>
      <w:r w:rsidR="00572914">
        <w:rPr>
          <w:rFonts w:asciiTheme="majorHAnsi" w:hAnsiTheme="majorHAnsi"/>
          <w:sz w:val="24"/>
          <w:szCs w:val="24"/>
        </w:rPr>
        <w:t xml:space="preserve">Clinical </w:t>
      </w:r>
      <w:r w:rsidR="00572914" w:rsidRPr="00526927">
        <w:rPr>
          <w:rFonts w:asciiTheme="majorHAnsi" w:hAnsiTheme="majorHAnsi"/>
          <w:sz w:val="24"/>
          <w:szCs w:val="24"/>
        </w:rPr>
        <w:t xml:space="preserve">track </w:t>
      </w:r>
      <w:r w:rsidR="009123A5">
        <w:rPr>
          <w:rFonts w:asciiTheme="majorHAnsi" w:hAnsiTheme="majorHAnsi"/>
          <w:sz w:val="24"/>
          <w:szCs w:val="24"/>
        </w:rPr>
        <w:t>at the Assistant, Associate, or Full Professor rank.</w:t>
      </w:r>
      <w:r w:rsidRPr="00526927">
        <w:rPr>
          <w:rFonts w:asciiTheme="majorHAnsi" w:hAnsiTheme="majorHAnsi"/>
          <w:sz w:val="24"/>
          <w:szCs w:val="24"/>
        </w:rPr>
        <w:t xml:space="preserve">  </w:t>
      </w:r>
      <w:r>
        <w:rPr>
          <w:rFonts w:asciiTheme="majorHAnsi" w:hAnsiTheme="majorHAnsi"/>
          <w:sz w:val="24"/>
          <w:szCs w:val="24"/>
        </w:rPr>
        <w:t xml:space="preserve"> </w:t>
      </w:r>
    </w:p>
    <w:p w14:paraId="7C5DA6D9" w14:textId="77777777" w:rsidR="007C1021" w:rsidRDefault="007C1021" w:rsidP="005151D9">
      <w:pPr>
        <w:rPr>
          <w:rFonts w:asciiTheme="majorHAnsi" w:hAnsiTheme="majorHAnsi"/>
          <w:sz w:val="24"/>
          <w:szCs w:val="24"/>
        </w:rPr>
      </w:pPr>
    </w:p>
    <w:p w14:paraId="685BB354" w14:textId="7FD91EAF" w:rsidR="00E82F87" w:rsidRPr="00526927" w:rsidRDefault="007C1021" w:rsidP="005151D9">
      <w:pPr>
        <w:rPr>
          <w:rFonts w:asciiTheme="majorHAnsi" w:hAnsiTheme="majorHAnsi"/>
          <w:sz w:val="24"/>
          <w:szCs w:val="24"/>
        </w:rPr>
      </w:pPr>
      <w:r w:rsidRPr="007C1021">
        <w:rPr>
          <w:rFonts w:asciiTheme="majorHAnsi" w:hAnsiTheme="majorHAnsi"/>
          <w:b/>
          <w:sz w:val="24"/>
          <w:szCs w:val="24"/>
        </w:rPr>
        <w:t>Qualifications:</w:t>
      </w:r>
      <w:r w:rsidRPr="007C1021">
        <w:rPr>
          <w:rFonts w:asciiTheme="majorHAnsi" w:hAnsiTheme="majorHAnsi"/>
          <w:sz w:val="24"/>
          <w:szCs w:val="24"/>
        </w:rPr>
        <w:t xml:space="preserve">  </w:t>
      </w:r>
      <w:r w:rsidR="00E82F87" w:rsidRPr="00526927">
        <w:rPr>
          <w:rFonts w:asciiTheme="majorHAnsi" w:hAnsiTheme="majorHAnsi"/>
          <w:sz w:val="24"/>
          <w:szCs w:val="24"/>
        </w:rPr>
        <w:t>Required qualifications are a DVM or its equivalent</w:t>
      </w:r>
      <w:r w:rsidR="006A2086">
        <w:rPr>
          <w:rFonts w:asciiTheme="majorHAnsi" w:hAnsiTheme="majorHAnsi"/>
          <w:sz w:val="24"/>
          <w:szCs w:val="24"/>
        </w:rPr>
        <w:t xml:space="preserve">, and </w:t>
      </w:r>
      <w:r w:rsidR="00846F36">
        <w:rPr>
          <w:rFonts w:asciiTheme="majorHAnsi" w:hAnsiTheme="majorHAnsi"/>
          <w:sz w:val="24"/>
          <w:szCs w:val="24"/>
        </w:rPr>
        <w:t>B</w:t>
      </w:r>
      <w:r w:rsidR="000258FD">
        <w:rPr>
          <w:rFonts w:asciiTheme="majorHAnsi" w:hAnsiTheme="majorHAnsi"/>
          <w:sz w:val="24"/>
          <w:szCs w:val="24"/>
        </w:rPr>
        <w:t xml:space="preserve">oard </w:t>
      </w:r>
      <w:r w:rsidR="00846F36">
        <w:rPr>
          <w:rFonts w:asciiTheme="majorHAnsi" w:hAnsiTheme="majorHAnsi"/>
          <w:sz w:val="24"/>
          <w:szCs w:val="24"/>
        </w:rPr>
        <w:t>C</w:t>
      </w:r>
      <w:r w:rsidR="00BD4B3B">
        <w:rPr>
          <w:rFonts w:asciiTheme="majorHAnsi" w:hAnsiTheme="majorHAnsi"/>
          <w:sz w:val="24"/>
          <w:szCs w:val="24"/>
        </w:rPr>
        <w:t>ertification</w:t>
      </w:r>
      <w:r w:rsidR="00572914">
        <w:rPr>
          <w:rFonts w:asciiTheme="majorHAnsi" w:hAnsiTheme="majorHAnsi"/>
          <w:sz w:val="24"/>
          <w:szCs w:val="24"/>
        </w:rPr>
        <w:t xml:space="preserve"> by</w:t>
      </w:r>
      <w:r w:rsidR="00081547">
        <w:rPr>
          <w:rFonts w:asciiTheme="majorHAnsi" w:hAnsiTheme="majorHAnsi"/>
          <w:sz w:val="24"/>
          <w:szCs w:val="24"/>
        </w:rPr>
        <w:t xml:space="preserve"> </w:t>
      </w:r>
      <w:r w:rsidR="000258FD">
        <w:rPr>
          <w:rFonts w:asciiTheme="majorHAnsi" w:hAnsiTheme="majorHAnsi"/>
          <w:sz w:val="24"/>
          <w:szCs w:val="24"/>
        </w:rPr>
        <w:t xml:space="preserve">the American </w:t>
      </w:r>
      <w:r w:rsidR="005151D9">
        <w:rPr>
          <w:rFonts w:asciiTheme="majorHAnsi" w:hAnsiTheme="majorHAnsi"/>
          <w:sz w:val="24"/>
          <w:szCs w:val="24"/>
        </w:rPr>
        <w:t>College of Veterinary Surgeons</w:t>
      </w:r>
      <w:r w:rsidR="004A2F26">
        <w:rPr>
          <w:rFonts w:asciiTheme="majorHAnsi" w:hAnsiTheme="majorHAnsi"/>
          <w:sz w:val="24"/>
          <w:szCs w:val="24"/>
        </w:rPr>
        <w:t>.</w:t>
      </w:r>
      <w:r w:rsidR="005151D9" w:rsidRPr="005151D9">
        <w:t xml:space="preserve"> </w:t>
      </w:r>
      <w:r w:rsidR="005151D9">
        <w:t xml:space="preserve"> </w:t>
      </w:r>
      <w:r w:rsidR="005151D9" w:rsidRPr="005151D9">
        <w:rPr>
          <w:rFonts w:asciiTheme="majorHAnsi" w:hAnsiTheme="majorHAnsi"/>
          <w:sz w:val="24"/>
          <w:szCs w:val="24"/>
        </w:rPr>
        <w:t xml:space="preserve">An advanced degree, </w:t>
      </w:r>
      <w:r>
        <w:rPr>
          <w:rFonts w:asciiTheme="majorHAnsi" w:hAnsiTheme="majorHAnsi"/>
          <w:sz w:val="24"/>
          <w:szCs w:val="24"/>
        </w:rPr>
        <w:t xml:space="preserve">academic experience and/or </w:t>
      </w:r>
      <w:r w:rsidR="005151D9" w:rsidRPr="005151D9">
        <w:rPr>
          <w:rFonts w:asciiTheme="majorHAnsi" w:hAnsiTheme="majorHAnsi"/>
          <w:sz w:val="24"/>
          <w:szCs w:val="24"/>
        </w:rPr>
        <w:t xml:space="preserve">prior equine private </w:t>
      </w:r>
      <w:r>
        <w:rPr>
          <w:rFonts w:asciiTheme="majorHAnsi" w:hAnsiTheme="majorHAnsi"/>
          <w:sz w:val="24"/>
          <w:szCs w:val="24"/>
        </w:rPr>
        <w:t xml:space="preserve">specialty </w:t>
      </w:r>
      <w:r w:rsidR="005151D9" w:rsidRPr="005151D9">
        <w:rPr>
          <w:rFonts w:asciiTheme="majorHAnsi" w:hAnsiTheme="majorHAnsi"/>
          <w:sz w:val="24"/>
          <w:szCs w:val="24"/>
        </w:rPr>
        <w:t xml:space="preserve">practice, and research experience </w:t>
      </w:r>
      <w:r w:rsidR="005151D9">
        <w:rPr>
          <w:rFonts w:asciiTheme="majorHAnsi" w:hAnsiTheme="majorHAnsi"/>
          <w:sz w:val="24"/>
          <w:szCs w:val="24"/>
        </w:rPr>
        <w:t xml:space="preserve">are </w:t>
      </w:r>
      <w:r w:rsidR="005151D9" w:rsidRPr="005151D9">
        <w:rPr>
          <w:rFonts w:asciiTheme="majorHAnsi" w:hAnsiTheme="majorHAnsi"/>
          <w:sz w:val="24"/>
          <w:szCs w:val="24"/>
        </w:rPr>
        <w:t>desirable.</w:t>
      </w:r>
    </w:p>
    <w:p w14:paraId="20FB8FA2" w14:textId="77777777" w:rsidR="00E82F87" w:rsidRPr="00526927" w:rsidRDefault="00E82F87" w:rsidP="00E82F87">
      <w:pPr>
        <w:rPr>
          <w:rFonts w:asciiTheme="majorHAnsi" w:hAnsiTheme="majorHAnsi"/>
          <w:sz w:val="24"/>
          <w:szCs w:val="24"/>
        </w:rPr>
      </w:pPr>
    </w:p>
    <w:p w14:paraId="456ABC7D" w14:textId="57F0554E" w:rsidR="00AC5A02" w:rsidRDefault="00E82F87" w:rsidP="005151D9">
      <w:pPr>
        <w:rPr>
          <w:rFonts w:asciiTheme="majorHAnsi" w:hAnsiTheme="majorHAnsi"/>
          <w:sz w:val="24"/>
          <w:szCs w:val="24"/>
        </w:rPr>
      </w:pPr>
      <w:r w:rsidRPr="00526927">
        <w:rPr>
          <w:rFonts w:asciiTheme="majorHAnsi" w:hAnsiTheme="majorHAnsi"/>
          <w:b/>
          <w:bCs/>
          <w:sz w:val="24"/>
          <w:szCs w:val="24"/>
        </w:rPr>
        <w:t>Responsibilities:</w:t>
      </w:r>
      <w:r w:rsidRPr="00526927">
        <w:rPr>
          <w:rFonts w:asciiTheme="majorHAnsi" w:hAnsiTheme="majorHAnsi"/>
          <w:sz w:val="24"/>
          <w:szCs w:val="24"/>
        </w:rPr>
        <w:t xml:space="preserve">  </w:t>
      </w:r>
      <w:r w:rsidR="005151D9" w:rsidRPr="005151D9">
        <w:rPr>
          <w:rFonts w:asciiTheme="majorHAnsi" w:hAnsiTheme="majorHAnsi"/>
          <w:sz w:val="24"/>
          <w:szCs w:val="24"/>
        </w:rPr>
        <w:t>The successful candidate will be expected to participate in teaching, clinical service, and research. Teaching responsibilities include the clinical and didact</w:t>
      </w:r>
      <w:r w:rsidR="005151D9">
        <w:rPr>
          <w:rFonts w:asciiTheme="majorHAnsi" w:hAnsiTheme="majorHAnsi"/>
          <w:sz w:val="24"/>
          <w:szCs w:val="24"/>
        </w:rPr>
        <w:t xml:space="preserve">ic instructional activities of </w:t>
      </w:r>
      <w:r w:rsidR="005151D9" w:rsidRPr="005151D9">
        <w:rPr>
          <w:rFonts w:asciiTheme="majorHAnsi" w:hAnsiTheme="majorHAnsi"/>
          <w:sz w:val="24"/>
          <w:szCs w:val="24"/>
        </w:rPr>
        <w:t>the professional veterinary medicine and postgraduate training programs related to equine surgery. Cl</w:t>
      </w:r>
      <w:r w:rsidR="000B2260">
        <w:rPr>
          <w:rFonts w:asciiTheme="majorHAnsi" w:hAnsiTheme="majorHAnsi"/>
          <w:sz w:val="24"/>
          <w:szCs w:val="24"/>
        </w:rPr>
        <w:t>inical r</w:t>
      </w:r>
      <w:r w:rsidR="00572914">
        <w:rPr>
          <w:rFonts w:asciiTheme="majorHAnsi" w:hAnsiTheme="majorHAnsi"/>
          <w:sz w:val="24"/>
          <w:szCs w:val="24"/>
        </w:rPr>
        <w:t xml:space="preserve">esponsibilities on the equine surgery service involve </w:t>
      </w:r>
      <w:r w:rsidR="000B2260">
        <w:rPr>
          <w:rFonts w:asciiTheme="majorHAnsi" w:hAnsiTheme="majorHAnsi"/>
          <w:sz w:val="24"/>
          <w:szCs w:val="24"/>
        </w:rPr>
        <w:t>providing</w:t>
      </w:r>
      <w:r w:rsidR="005151D9" w:rsidRPr="005151D9">
        <w:rPr>
          <w:rFonts w:asciiTheme="majorHAnsi" w:hAnsiTheme="majorHAnsi"/>
          <w:sz w:val="24"/>
          <w:szCs w:val="24"/>
        </w:rPr>
        <w:t xml:space="preserve"> care</w:t>
      </w:r>
      <w:r w:rsidR="000B2260">
        <w:rPr>
          <w:rFonts w:asciiTheme="majorHAnsi" w:hAnsiTheme="majorHAnsi"/>
          <w:sz w:val="24"/>
          <w:szCs w:val="24"/>
        </w:rPr>
        <w:t xml:space="preserve"> and evaluation</w:t>
      </w:r>
      <w:r w:rsidR="005151D9" w:rsidRPr="005151D9">
        <w:rPr>
          <w:rFonts w:asciiTheme="majorHAnsi" w:hAnsiTheme="majorHAnsi"/>
          <w:sz w:val="24"/>
          <w:szCs w:val="24"/>
        </w:rPr>
        <w:t xml:space="preserve"> of</w:t>
      </w:r>
      <w:r w:rsidR="00572914">
        <w:rPr>
          <w:rFonts w:asciiTheme="majorHAnsi" w:hAnsiTheme="majorHAnsi"/>
          <w:sz w:val="24"/>
          <w:szCs w:val="24"/>
        </w:rPr>
        <w:t xml:space="preserve"> surgical, lameness, and emergency</w:t>
      </w:r>
      <w:r w:rsidR="005151D9" w:rsidRPr="005151D9">
        <w:rPr>
          <w:rFonts w:asciiTheme="majorHAnsi" w:hAnsiTheme="majorHAnsi"/>
          <w:sz w:val="24"/>
          <w:szCs w:val="24"/>
        </w:rPr>
        <w:t xml:space="preserve"> patients</w:t>
      </w:r>
      <w:r w:rsidR="00572914">
        <w:rPr>
          <w:rFonts w:asciiTheme="majorHAnsi" w:hAnsiTheme="majorHAnsi"/>
          <w:sz w:val="24"/>
          <w:szCs w:val="24"/>
        </w:rPr>
        <w:t xml:space="preserve">, </w:t>
      </w:r>
      <w:r w:rsidR="005151D9" w:rsidRPr="005151D9">
        <w:rPr>
          <w:rFonts w:asciiTheme="majorHAnsi" w:hAnsiTheme="majorHAnsi"/>
          <w:sz w:val="24"/>
          <w:szCs w:val="24"/>
        </w:rPr>
        <w:t>teaching veterinary medical students, training equine surgery residents, and consultation with private practitioners.</w:t>
      </w:r>
      <w:r w:rsidR="00AC5A02">
        <w:rPr>
          <w:rFonts w:asciiTheme="majorHAnsi" w:hAnsiTheme="majorHAnsi"/>
          <w:sz w:val="24"/>
          <w:szCs w:val="24"/>
        </w:rPr>
        <w:t xml:space="preserve">  The candidate should have excellent</w:t>
      </w:r>
      <w:r w:rsidR="00572914">
        <w:rPr>
          <w:rFonts w:asciiTheme="majorHAnsi" w:hAnsiTheme="majorHAnsi"/>
          <w:sz w:val="24"/>
          <w:szCs w:val="24"/>
        </w:rPr>
        <w:t xml:space="preserve"> client communication skills</w:t>
      </w:r>
      <w:r w:rsidR="00AC5A02" w:rsidRPr="00AC5A02">
        <w:rPr>
          <w:rFonts w:asciiTheme="majorHAnsi" w:hAnsiTheme="majorHAnsi"/>
          <w:sz w:val="24"/>
          <w:szCs w:val="24"/>
        </w:rPr>
        <w:t xml:space="preserve"> </w:t>
      </w:r>
      <w:r w:rsidR="00572914">
        <w:rPr>
          <w:rFonts w:asciiTheme="majorHAnsi" w:hAnsiTheme="majorHAnsi"/>
          <w:sz w:val="24"/>
          <w:szCs w:val="24"/>
        </w:rPr>
        <w:t xml:space="preserve">and the </w:t>
      </w:r>
      <w:r w:rsidR="00AC5A02" w:rsidRPr="00AC5A02">
        <w:rPr>
          <w:rFonts w:asciiTheme="majorHAnsi" w:hAnsiTheme="majorHAnsi"/>
          <w:sz w:val="24"/>
          <w:szCs w:val="24"/>
        </w:rPr>
        <w:t>ability to work cooperatively with other faculty and staff.</w:t>
      </w:r>
    </w:p>
    <w:p w14:paraId="377AE398" w14:textId="77777777" w:rsidR="00AC5A02" w:rsidRDefault="00AC5A02" w:rsidP="005151D9">
      <w:pPr>
        <w:rPr>
          <w:rFonts w:asciiTheme="majorHAnsi" w:hAnsiTheme="majorHAnsi"/>
          <w:sz w:val="24"/>
          <w:szCs w:val="24"/>
        </w:rPr>
      </w:pPr>
    </w:p>
    <w:p w14:paraId="164AD4F8" w14:textId="6D22A607" w:rsidR="00E82F87" w:rsidRDefault="000B2260" w:rsidP="00E82F87">
      <w:pPr>
        <w:rPr>
          <w:rFonts w:asciiTheme="majorHAnsi" w:hAnsiTheme="majorHAnsi"/>
          <w:sz w:val="24"/>
          <w:szCs w:val="24"/>
        </w:rPr>
      </w:pPr>
      <w:r>
        <w:rPr>
          <w:rFonts w:asciiTheme="majorHAnsi" w:hAnsiTheme="majorHAnsi"/>
          <w:sz w:val="24"/>
          <w:szCs w:val="24"/>
        </w:rPr>
        <w:t>A T</w:t>
      </w:r>
      <w:r w:rsidR="00572914">
        <w:rPr>
          <w:rFonts w:asciiTheme="majorHAnsi" w:hAnsiTheme="majorHAnsi"/>
          <w:sz w:val="24"/>
          <w:szCs w:val="24"/>
        </w:rPr>
        <w:t xml:space="preserve">enure </w:t>
      </w:r>
      <w:r w:rsidR="002F55EB">
        <w:rPr>
          <w:rFonts w:asciiTheme="majorHAnsi" w:hAnsiTheme="majorHAnsi"/>
          <w:sz w:val="24"/>
          <w:szCs w:val="24"/>
        </w:rPr>
        <w:t xml:space="preserve">track </w:t>
      </w:r>
      <w:r w:rsidR="00572914">
        <w:rPr>
          <w:rFonts w:asciiTheme="majorHAnsi" w:hAnsiTheme="majorHAnsi"/>
          <w:sz w:val="24"/>
          <w:szCs w:val="24"/>
        </w:rPr>
        <w:t>position is designed for individuals with interests in research, and development of a</w:t>
      </w:r>
      <w:r w:rsidR="006A2086">
        <w:rPr>
          <w:rFonts w:asciiTheme="majorHAnsi" w:hAnsiTheme="majorHAnsi"/>
          <w:sz w:val="24"/>
          <w:szCs w:val="24"/>
        </w:rPr>
        <w:t>n independent or</w:t>
      </w:r>
      <w:r w:rsidR="00572914">
        <w:rPr>
          <w:rFonts w:asciiTheme="majorHAnsi" w:hAnsiTheme="majorHAnsi"/>
          <w:sz w:val="24"/>
          <w:szCs w:val="24"/>
        </w:rPr>
        <w:t xml:space="preserve"> collaborative research program will be expected. </w:t>
      </w:r>
      <w:r w:rsidR="00F61D47">
        <w:rPr>
          <w:rFonts w:asciiTheme="majorHAnsi" w:hAnsiTheme="majorHAnsi"/>
          <w:sz w:val="24"/>
          <w:szCs w:val="24"/>
        </w:rPr>
        <w:t>A</w:t>
      </w:r>
      <w:r w:rsidR="00F61D47" w:rsidRPr="00526927">
        <w:rPr>
          <w:rFonts w:asciiTheme="majorHAnsi" w:hAnsiTheme="majorHAnsi"/>
          <w:sz w:val="24"/>
          <w:szCs w:val="24"/>
        </w:rPr>
        <w:t xml:space="preserve"> </w:t>
      </w:r>
      <w:r w:rsidR="00572914">
        <w:rPr>
          <w:rFonts w:asciiTheme="majorHAnsi" w:hAnsiTheme="majorHAnsi"/>
          <w:sz w:val="24"/>
          <w:szCs w:val="24"/>
        </w:rPr>
        <w:t xml:space="preserve">non-tenure </w:t>
      </w:r>
      <w:r w:rsidR="00726182">
        <w:rPr>
          <w:rFonts w:asciiTheme="majorHAnsi" w:hAnsiTheme="majorHAnsi"/>
          <w:sz w:val="24"/>
          <w:szCs w:val="24"/>
        </w:rPr>
        <w:t>c</w:t>
      </w:r>
      <w:r w:rsidR="00F61D47" w:rsidRPr="00526927">
        <w:rPr>
          <w:rFonts w:asciiTheme="majorHAnsi" w:hAnsiTheme="majorHAnsi"/>
          <w:sz w:val="24"/>
          <w:szCs w:val="24"/>
        </w:rPr>
        <w:t>linical track position is designed for individuals desiring service/teaching obligatio</w:t>
      </w:r>
      <w:r w:rsidR="00F61D47">
        <w:rPr>
          <w:rFonts w:asciiTheme="majorHAnsi" w:hAnsiTheme="majorHAnsi"/>
          <w:sz w:val="24"/>
          <w:szCs w:val="24"/>
        </w:rPr>
        <w:t>ns in</w:t>
      </w:r>
      <w:r w:rsidR="00F61D47" w:rsidRPr="00526927">
        <w:rPr>
          <w:rFonts w:asciiTheme="majorHAnsi" w:hAnsiTheme="majorHAnsi"/>
          <w:sz w:val="24"/>
          <w:szCs w:val="24"/>
        </w:rPr>
        <w:t xml:space="preserve"> </w:t>
      </w:r>
      <w:r w:rsidR="002F55EB">
        <w:rPr>
          <w:rFonts w:asciiTheme="majorHAnsi" w:hAnsiTheme="majorHAnsi"/>
          <w:sz w:val="24"/>
          <w:szCs w:val="24"/>
        </w:rPr>
        <w:t xml:space="preserve">a </w:t>
      </w:r>
      <w:r w:rsidR="00F61D47" w:rsidRPr="00526927">
        <w:rPr>
          <w:rFonts w:asciiTheme="majorHAnsi" w:hAnsiTheme="majorHAnsi"/>
          <w:sz w:val="24"/>
          <w:szCs w:val="24"/>
        </w:rPr>
        <w:t>busy university</w:t>
      </w:r>
      <w:r w:rsidR="00572914">
        <w:rPr>
          <w:rFonts w:asciiTheme="majorHAnsi" w:hAnsiTheme="majorHAnsi"/>
          <w:sz w:val="24"/>
          <w:szCs w:val="24"/>
        </w:rPr>
        <w:t xml:space="preserve"> teaching hospital setting.  Clinical duties </w:t>
      </w:r>
      <w:r w:rsidR="00F61D47">
        <w:rPr>
          <w:rFonts w:asciiTheme="majorHAnsi" w:hAnsiTheme="majorHAnsi"/>
          <w:sz w:val="24"/>
          <w:szCs w:val="24"/>
        </w:rPr>
        <w:t>predominantly</w:t>
      </w:r>
      <w:r w:rsidR="00572914">
        <w:rPr>
          <w:rFonts w:asciiTheme="majorHAnsi" w:hAnsiTheme="majorHAnsi"/>
          <w:sz w:val="24"/>
          <w:szCs w:val="24"/>
        </w:rPr>
        <w:t xml:space="preserve"> involve lameness/sports medicine and surgical evaluation and treatment of horses, but </w:t>
      </w:r>
      <w:r w:rsidR="00F61D47">
        <w:rPr>
          <w:rFonts w:asciiTheme="majorHAnsi" w:hAnsiTheme="majorHAnsi"/>
          <w:sz w:val="24"/>
          <w:szCs w:val="24"/>
        </w:rPr>
        <w:t>some consultation with the farm, food, and fiber animal services</w:t>
      </w:r>
      <w:r w:rsidR="00572914">
        <w:rPr>
          <w:rFonts w:asciiTheme="majorHAnsi" w:hAnsiTheme="majorHAnsi"/>
          <w:sz w:val="24"/>
          <w:szCs w:val="24"/>
        </w:rPr>
        <w:t xml:space="preserve"> occurs</w:t>
      </w:r>
      <w:r w:rsidR="00F61D47">
        <w:rPr>
          <w:rFonts w:asciiTheme="majorHAnsi" w:hAnsiTheme="majorHAnsi"/>
          <w:sz w:val="24"/>
          <w:szCs w:val="24"/>
        </w:rPr>
        <w:t xml:space="preserve">.  </w:t>
      </w:r>
    </w:p>
    <w:p w14:paraId="4FD8F19A" w14:textId="77777777" w:rsidR="005151D9" w:rsidRPr="00526927" w:rsidRDefault="005151D9" w:rsidP="00E82F87">
      <w:pPr>
        <w:rPr>
          <w:rFonts w:asciiTheme="majorHAnsi" w:hAnsiTheme="majorHAnsi"/>
          <w:sz w:val="24"/>
          <w:szCs w:val="24"/>
        </w:rPr>
      </w:pPr>
    </w:p>
    <w:p w14:paraId="50B99409" w14:textId="4D79C5B0" w:rsidR="00E82F87" w:rsidRPr="00526927" w:rsidRDefault="00726182" w:rsidP="00E82F87">
      <w:pPr>
        <w:rPr>
          <w:rFonts w:asciiTheme="majorHAnsi" w:hAnsiTheme="majorHAnsi"/>
          <w:sz w:val="24"/>
          <w:szCs w:val="24"/>
        </w:rPr>
      </w:pPr>
      <w:r w:rsidRPr="00726182">
        <w:rPr>
          <w:rFonts w:asciiTheme="majorHAnsi" w:hAnsiTheme="majorHAnsi"/>
          <w:b/>
          <w:bCs/>
          <w:sz w:val="24"/>
          <w:szCs w:val="24"/>
        </w:rPr>
        <w:t xml:space="preserve">Application Review: </w:t>
      </w:r>
      <w:r w:rsidRPr="00726182">
        <w:rPr>
          <w:rFonts w:asciiTheme="majorHAnsi" w:hAnsiTheme="majorHAnsi"/>
          <w:bCs/>
          <w:sz w:val="24"/>
          <w:szCs w:val="24"/>
        </w:rPr>
        <w:t xml:space="preserve">Review of applications will begin </w:t>
      </w:r>
      <w:r>
        <w:rPr>
          <w:rFonts w:asciiTheme="majorHAnsi" w:hAnsiTheme="majorHAnsi"/>
          <w:bCs/>
          <w:sz w:val="24"/>
          <w:szCs w:val="24"/>
        </w:rPr>
        <w:t>April 15, 2015</w:t>
      </w:r>
      <w:r w:rsidRPr="00726182">
        <w:rPr>
          <w:rFonts w:asciiTheme="majorHAnsi" w:hAnsiTheme="majorHAnsi"/>
          <w:bCs/>
          <w:sz w:val="24"/>
          <w:szCs w:val="24"/>
        </w:rPr>
        <w:t xml:space="preserve"> and continue until a suitable candidate is identified.</w:t>
      </w:r>
    </w:p>
    <w:p w14:paraId="7A70F71B" w14:textId="77777777" w:rsidR="00E82F87" w:rsidRPr="00526927" w:rsidRDefault="00E82F87" w:rsidP="00E82F87">
      <w:pPr>
        <w:rPr>
          <w:rFonts w:asciiTheme="majorHAnsi" w:hAnsiTheme="majorHAnsi"/>
          <w:sz w:val="24"/>
          <w:szCs w:val="24"/>
        </w:rPr>
      </w:pPr>
    </w:p>
    <w:p w14:paraId="48DA3E02" w14:textId="2B6EB7F5" w:rsidR="00554370" w:rsidRDefault="00E82F87" w:rsidP="00E82F87">
      <w:pPr>
        <w:rPr>
          <w:rFonts w:asciiTheme="majorHAnsi" w:hAnsiTheme="majorHAnsi"/>
          <w:sz w:val="24"/>
          <w:szCs w:val="24"/>
        </w:rPr>
      </w:pPr>
      <w:r w:rsidRPr="00526927">
        <w:rPr>
          <w:rFonts w:asciiTheme="majorHAnsi" w:hAnsiTheme="majorHAnsi"/>
          <w:b/>
          <w:bCs/>
          <w:sz w:val="24"/>
          <w:szCs w:val="24"/>
        </w:rPr>
        <w:t>Application Procedure:</w:t>
      </w:r>
      <w:r w:rsidRPr="00526927">
        <w:rPr>
          <w:rFonts w:asciiTheme="majorHAnsi" w:hAnsiTheme="majorHAnsi"/>
          <w:sz w:val="24"/>
          <w:szCs w:val="24"/>
        </w:rPr>
        <w:t xml:space="preserve"> </w:t>
      </w:r>
      <w:r w:rsidR="00726182" w:rsidRPr="00726182">
        <w:rPr>
          <w:rFonts w:asciiTheme="majorHAnsi" w:hAnsiTheme="majorHAnsi"/>
          <w:sz w:val="24"/>
          <w:szCs w:val="24"/>
        </w:rPr>
        <w:t xml:space="preserve">Please apply online at </w:t>
      </w:r>
      <w:hyperlink r:id="rId4" w:history="1">
        <w:r w:rsidR="00726182" w:rsidRPr="008B033B">
          <w:rPr>
            <w:rStyle w:val="Hyperlink"/>
            <w:rFonts w:asciiTheme="majorHAnsi" w:hAnsiTheme="majorHAnsi"/>
            <w:sz w:val="24"/>
            <w:szCs w:val="24"/>
          </w:rPr>
          <w:t>http://aufacultypositions.peopleadmin.com/postings/871</w:t>
        </w:r>
      </w:hyperlink>
      <w:r w:rsidR="00726182">
        <w:rPr>
          <w:rFonts w:asciiTheme="majorHAnsi" w:hAnsiTheme="majorHAnsi"/>
          <w:sz w:val="24"/>
          <w:szCs w:val="24"/>
        </w:rPr>
        <w:t xml:space="preserve"> </w:t>
      </w:r>
      <w:bookmarkStart w:id="0" w:name="_GoBack"/>
      <w:bookmarkEnd w:id="0"/>
      <w:r w:rsidR="00726182" w:rsidRPr="00726182">
        <w:rPr>
          <w:rFonts w:asciiTheme="majorHAnsi" w:hAnsiTheme="majorHAnsi"/>
          <w:sz w:val="24"/>
          <w:szCs w:val="24"/>
        </w:rPr>
        <w:t>.</w:t>
      </w:r>
      <w:r w:rsidR="00726182">
        <w:rPr>
          <w:rFonts w:asciiTheme="majorHAnsi" w:hAnsiTheme="majorHAnsi"/>
          <w:sz w:val="24"/>
          <w:szCs w:val="24"/>
        </w:rPr>
        <w:t xml:space="preserve">  A</w:t>
      </w:r>
      <w:r w:rsidRPr="00526927">
        <w:rPr>
          <w:rFonts w:asciiTheme="majorHAnsi" w:hAnsiTheme="majorHAnsi"/>
          <w:sz w:val="24"/>
          <w:szCs w:val="24"/>
        </w:rPr>
        <w:t>pplications must include: a letter of i</w:t>
      </w:r>
      <w:r w:rsidR="00572914">
        <w:rPr>
          <w:rFonts w:asciiTheme="majorHAnsi" w:hAnsiTheme="majorHAnsi"/>
          <w:sz w:val="24"/>
          <w:szCs w:val="24"/>
        </w:rPr>
        <w:t>ntent stating professional goals, a curriculum vitae,</w:t>
      </w:r>
      <w:r w:rsidRPr="00526927">
        <w:rPr>
          <w:rFonts w:asciiTheme="majorHAnsi" w:hAnsiTheme="majorHAnsi"/>
          <w:sz w:val="24"/>
          <w:szCs w:val="24"/>
        </w:rPr>
        <w:t xml:space="preserve"> and names</w:t>
      </w:r>
      <w:r w:rsidR="00554370">
        <w:rPr>
          <w:rFonts w:asciiTheme="majorHAnsi" w:hAnsiTheme="majorHAnsi"/>
          <w:sz w:val="24"/>
          <w:szCs w:val="24"/>
        </w:rPr>
        <w:t xml:space="preserve"> </w:t>
      </w:r>
      <w:r w:rsidRPr="00526927">
        <w:rPr>
          <w:rFonts w:asciiTheme="majorHAnsi" w:hAnsiTheme="majorHAnsi"/>
          <w:sz w:val="24"/>
          <w:szCs w:val="24"/>
        </w:rPr>
        <w:t>and email addresses of three references.  Please send inquir</w:t>
      </w:r>
      <w:r w:rsidR="000258FD">
        <w:rPr>
          <w:rFonts w:asciiTheme="majorHAnsi" w:hAnsiTheme="majorHAnsi"/>
          <w:sz w:val="24"/>
          <w:szCs w:val="24"/>
        </w:rPr>
        <w:t>i</w:t>
      </w:r>
      <w:r w:rsidRPr="00526927">
        <w:rPr>
          <w:rFonts w:asciiTheme="majorHAnsi" w:hAnsiTheme="majorHAnsi"/>
          <w:sz w:val="24"/>
          <w:szCs w:val="24"/>
        </w:rPr>
        <w:t>es to: Dr</w:t>
      </w:r>
      <w:r w:rsidR="005151D9">
        <w:rPr>
          <w:rFonts w:asciiTheme="majorHAnsi" w:hAnsiTheme="majorHAnsi"/>
          <w:sz w:val="24"/>
          <w:szCs w:val="24"/>
        </w:rPr>
        <w:t>. Anne Wooldridge</w:t>
      </w:r>
      <w:r w:rsidRPr="00526927">
        <w:rPr>
          <w:rFonts w:asciiTheme="majorHAnsi" w:hAnsiTheme="majorHAnsi"/>
          <w:sz w:val="24"/>
          <w:szCs w:val="24"/>
        </w:rPr>
        <w:t>, Search Committee Chair, Department of Clinical Sciences, College of</w:t>
      </w:r>
      <w:r w:rsidR="00302632" w:rsidRPr="00526927">
        <w:rPr>
          <w:rFonts w:asciiTheme="majorHAnsi" w:hAnsiTheme="majorHAnsi"/>
          <w:sz w:val="24"/>
          <w:szCs w:val="24"/>
        </w:rPr>
        <w:t xml:space="preserve"> Veterinary Medicine, </w:t>
      </w:r>
      <w:r w:rsidR="005151D9">
        <w:rPr>
          <w:rFonts w:asciiTheme="majorHAnsi" w:hAnsiTheme="majorHAnsi"/>
          <w:sz w:val="24"/>
          <w:szCs w:val="24"/>
        </w:rPr>
        <w:t>JT</w:t>
      </w:r>
      <w:r w:rsidR="002F55EB">
        <w:rPr>
          <w:rFonts w:asciiTheme="majorHAnsi" w:hAnsiTheme="majorHAnsi"/>
          <w:sz w:val="24"/>
          <w:szCs w:val="24"/>
        </w:rPr>
        <w:t xml:space="preserve"> </w:t>
      </w:r>
      <w:r w:rsidR="005151D9">
        <w:rPr>
          <w:rFonts w:asciiTheme="majorHAnsi" w:hAnsiTheme="majorHAnsi"/>
          <w:sz w:val="24"/>
          <w:szCs w:val="24"/>
        </w:rPr>
        <w:t>V</w:t>
      </w:r>
      <w:r w:rsidR="002F55EB">
        <w:rPr>
          <w:rFonts w:asciiTheme="majorHAnsi" w:hAnsiTheme="majorHAnsi"/>
          <w:sz w:val="24"/>
          <w:szCs w:val="24"/>
        </w:rPr>
        <w:t>aughan</w:t>
      </w:r>
      <w:r w:rsidR="005151D9">
        <w:rPr>
          <w:rFonts w:asciiTheme="majorHAnsi" w:hAnsiTheme="majorHAnsi"/>
          <w:sz w:val="24"/>
          <w:szCs w:val="24"/>
        </w:rPr>
        <w:t xml:space="preserve"> Large Animal Teaching Hospital</w:t>
      </w:r>
      <w:r w:rsidR="002D68B7" w:rsidRPr="00526927">
        <w:rPr>
          <w:rFonts w:asciiTheme="majorHAnsi" w:hAnsiTheme="majorHAnsi"/>
          <w:sz w:val="24"/>
          <w:szCs w:val="24"/>
        </w:rPr>
        <w:t xml:space="preserve">, </w:t>
      </w:r>
      <w:proofErr w:type="gramStart"/>
      <w:r w:rsidR="00302632" w:rsidRPr="00526927">
        <w:rPr>
          <w:rFonts w:asciiTheme="majorHAnsi" w:hAnsiTheme="majorHAnsi"/>
          <w:sz w:val="24"/>
          <w:szCs w:val="24"/>
        </w:rPr>
        <w:t>Auburn</w:t>
      </w:r>
      <w:proofErr w:type="gramEnd"/>
      <w:r w:rsidRPr="00526927">
        <w:rPr>
          <w:rFonts w:asciiTheme="majorHAnsi" w:hAnsiTheme="majorHAnsi"/>
          <w:sz w:val="24"/>
          <w:szCs w:val="24"/>
        </w:rPr>
        <w:t>, AL 36849</w:t>
      </w:r>
      <w:r w:rsidR="00302632" w:rsidRPr="00526927">
        <w:rPr>
          <w:rFonts w:asciiTheme="majorHAnsi" w:hAnsiTheme="majorHAnsi"/>
          <w:sz w:val="24"/>
          <w:szCs w:val="24"/>
        </w:rPr>
        <w:t>.</w:t>
      </w:r>
      <w:r w:rsidR="000258FD">
        <w:rPr>
          <w:rFonts w:asciiTheme="majorHAnsi" w:hAnsiTheme="majorHAnsi"/>
          <w:sz w:val="24"/>
          <w:szCs w:val="24"/>
        </w:rPr>
        <w:t xml:space="preserve">  Telephone: 334-844-44</w:t>
      </w:r>
      <w:r w:rsidRPr="00526927">
        <w:rPr>
          <w:rFonts w:asciiTheme="majorHAnsi" w:hAnsiTheme="majorHAnsi"/>
          <w:sz w:val="24"/>
          <w:szCs w:val="24"/>
        </w:rPr>
        <w:t xml:space="preserve">90; email </w:t>
      </w:r>
      <w:hyperlink r:id="rId5" w:history="1">
        <w:r w:rsidR="007C1021" w:rsidRPr="00B73B7A">
          <w:rPr>
            <w:rStyle w:val="Hyperlink"/>
            <w:rFonts w:asciiTheme="majorHAnsi" w:hAnsiTheme="majorHAnsi"/>
            <w:sz w:val="24"/>
            <w:szCs w:val="24"/>
          </w:rPr>
          <w:t>aaw0002@auburn.edu</w:t>
        </w:r>
      </w:hyperlink>
      <w:r w:rsidR="007C1021">
        <w:rPr>
          <w:rFonts w:asciiTheme="majorHAnsi" w:hAnsiTheme="majorHAnsi"/>
          <w:sz w:val="24"/>
          <w:szCs w:val="24"/>
        </w:rPr>
        <w:t xml:space="preserve"> </w:t>
      </w:r>
      <w:hyperlink r:id="rId6" w:history="1"/>
      <w:r w:rsidR="000258FD">
        <w:rPr>
          <w:rFonts w:asciiTheme="majorHAnsi" w:hAnsiTheme="majorHAnsi"/>
          <w:sz w:val="24"/>
          <w:szCs w:val="24"/>
        </w:rPr>
        <w:t xml:space="preserve">. </w:t>
      </w:r>
    </w:p>
    <w:p w14:paraId="4297C751" w14:textId="77777777" w:rsidR="00726182" w:rsidRPr="00526927" w:rsidRDefault="00726182" w:rsidP="00E82F87">
      <w:pPr>
        <w:rPr>
          <w:rFonts w:asciiTheme="majorHAnsi" w:hAnsiTheme="majorHAnsi"/>
          <w:sz w:val="24"/>
          <w:szCs w:val="24"/>
        </w:rPr>
      </w:pPr>
    </w:p>
    <w:p w14:paraId="55097F88" w14:textId="17EC48D3" w:rsidR="00A621DC" w:rsidRDefault="00A621DC" w:rsidP="002D68B7">
      <w:pPr>
        <w:rPr>
          <w:rFonts w:asciiTheme="majorHAnsi" w:hAnsiTheme="majorHAnsi"/>
          <w:sz w:val="24"/>
          <w:szCs w:val="24"/>
        </w:rPr>
      </w:pPr>
      <w:r w:rsidRPr="00D73CB6">
        <w:rPr>
          <w:rFonts w:asciiTheme="majorHAnsi" w:hAnsiTheme="majorHAnsi"/>
          <w:b/>
          <w:bCs/>
          <w:sz w:val="24"/>
          <w:szCs w:val="24"/>
        </w:rPr>
        <w:t>About the area:</w:t>
      </w:r>
      <w:r w:rsidRPr="00D73CB6">
        <w:rPr>
          <w:rFonts w:asciiTheme="majorHAnsi" w:hAnsiTheme="majorHAnsi"/>
          <w:bCs/>
          <w:sz w:val="24"/>
          <w:szCs w:val="24"/>
        </w:rPr>
        <w:t xml:space="preserve"> </w:t>
      </w:r>
      <w:r w:rsidRPr="00D73CB6">
        <w:rPr>
          <w:rFonts w:asciiTheme="majorHAnsi" w:hAnsiTheme="majorHAnsi"/>
          <w:sz w:val="24"/>
          <w:szCs w:val="24"/>
        </w:rPr>
        <w:t xml:space="preserve">The College of Veterinary Medicine is located on the edge of the Auburn </w:t>
      </w:r>
      <w:r w:rsidRPr="00D73CB6">
        <w:rPr>
          <w:rFonts w:asciiTheme="majorHAnsi" w:hAnsiTheme="majorHAnsi"/>
          <w:sz w:val="24"/>
          <w:szCs w:val="24"/>
        </w:rPr>
        <w:lastRenderedPageBreak/>
        <w:t>University campus, in the east central Alabama community of Auburn-Opelika. Collaborat</w:t>
      </w:r>
      <w:r w:rsidR="009A3F83">
        <w:rPr>
          <w:rFonts w:asciiTheme="majorHAnsi" w:hAnsiTheme="majorHAnsi"/>
          <w:sz w:val="24"/>
          <w:szCs w:val="24"/>
        </w:rPr>
        <w:t>ions with individuals in other veterinary c</w:t>
      </w:r>
      <w:r w:rsidRPr="00D73CB6">
        <w:rPr>
          <w:rFonts w:asciiTheme="majorHAnsi" w:hAnsiTheme="majorHAnsi"/>
          <w:sz w:val="24"/>
          <w:szCs w:val="24"/>
        </w:rPr>
        <w:t>ollege departments, on the main campus, and at the University of Alabama at Birmingham and Emory University Medical S</w:t>
      </w:r>
      <w:r w:rsidR="009A3F83">
        <w:rPr>
          <w:rFonts w:asciiTheme="majorHAnsi" w:hAnsiTheme="majorHAnsi"/>
          <w:sz w:val="24"/>
          <w:szCs w:val="24"/>
        </w:rPr>
        <w:t>chools (Atlanta, GA) are possible</w:t>
      </w:r>
      <w:r w:rsidRPr="00D73CB6">
        <w:rPr>
          <w:rFonts w:asciiTheme="majorHAnsi" w:hAnsiTheme="majorHAnsi"/>
          <w:sz w:val="24"/>
          <w:szCs w:val="24"/>
        </w:rPr>
        <w:t xml:space="preserve">. </w:t>
      </w:r>
      <w:r w:rsidR="00AC5A02" w:rsidRPr="00A218A7">
        <w:rPr>
          <w:rFonts w:asciiTheme="majorHAnsi" w:hAnsiTheme="majorHAnsi"/>
          <w:sz w:val="24"/>
          <w:szCs w:val="24"/>
        </w:rPr>
        <w:t>The Large Animal Teaching Hospital was completed in 2007</w:t>
      </w:r>
      <w:r w:rsidR="00572914">
        <w:rPr>
          <w:rFonts w:asciiTheme="majorHAnsi" w:hAnsiTheme="majorHAnsi"/>
          <w:sz w:val="24"/>
          <w:szCs w:val="24"/>
        </w:rPr>
        <w:t>,</w:t>
      </w:r>
      <w:r w:rsidR="00AC5A02" w:rsidRPr="00A218A7">
        <w:rPr>
          <w:rFonts w:asciiTheme="majorHAnsi" w:hAnsiTheme="majorHAnsi"/>
          <w:sz w:val="24"/>
          <w:szCs w:val="24"/>
        </w:rPr>
        <w:t xml:space="preserve"> and the Small Animal Teaching Hospital was completed in 2014.  </w:t>
      </w:r>
      <w:r w:rsidR="00AC5A02" w:rsidRPr="00526927">
        <w:rPr>
          <w:rFonts w:asciiTheme="majorHAnsi" w:hAnsiTheme="majorHAnsi"/>
          <w:sz w:val="24"/>
          <w:szCs w:val="24"/>
        </w:rPr>
        <w:t xml:space="preserve">  </w:t>
      </w:r>
    </w:p>
    <w:p w14:paraId="7089615F" w14:textId="77777777" w:rsidR="00A621DC" w:rsidRDefault="00A621DC" w:rsidP="002D68B7">
      <w:pPr>
        <w:rPr>
          <w:rFonts w:asciiTheme="majorHAnsi" w:hAnsiTheme="majorHAnsi"/>
          <w:sz w:val="24"/>
          <w:szCs w:val="24"/>
        </w:rPr>
      </w:pPr>
    </w:p>
    <w:p w14:paraId="7789AEE3" w14:textId="7DA7AA44" w:rsidR="002D68B7" w:rsidRPr="00526927" w:rsidRDefault="00C4616A" w:rsidP="002D68B7">
      <w:pPr>
        <w:rPr>
          <w:rFonts w:asciiTheme="majorHAnsi" w:hAnsiTheme="majorHAnsi"/>
          <w:sz w:val="24"/>
          <w:szCs w:val="24"/>
        </w:rPr>
      </w:pPr>
      <w:r w:rsidRPr="00C4616A">
        <w:rPr>
          <w:rFonts w:asciiTheme="majorHAnsi" w:hAnsiTheme="majorHAnsi" w:cs="Tahoma"/>
          <w:sz w:val="24"/>
          <w:szCs w:val="24"/>
        </w:rPr>
        <w:t>Auburn University is one of the nation’s premier land grant institutions.  In the 2013 edition of U.S. News and World Report, it was ranked 37th among public universities.  Auburn is an institution that is both highly research-active and committed to maintaining teaching excellence, offering Bachelor’s, Master’s, Educational Specialist, and Docto</w:t>
      </w:r>
      <w:r w:rsidR="00F01C94">
        <w:rPr>
          <w:rFonts w:asciiTheme="majorHAnsi" w:hAnsiTheme="majorHAnsi" w:cs="Tahoma"/>
          <w:sz w:val="24"/>
          <w:szCs w:val="24"/>
        </w:rPr>
        <w:t>ral</w:t>
      </w:r>
      <w:r w:rsidRPr="00C4616A">
        <w:rPr>
          <w:rFonts w:asciiTheme="majorHAnsi" w:hAnsiTheme="majorHAnsi" w:cs="Tahoma"/>
          <w:sz w:val="24"/>
          <w:szCs w:val="24"/>
        </w:rPr>
        <w:t xml:space="preserve"> degrees.  Its enrollment of 25,134 students includes 20,175 undergraduates and 4,959 graduate students, including 1,042 professional-doctorate students in Pharmacy and Veterinary Medicine.  There are 1,192 instructional faculty members distributed across nine Colleges and three Schools with degrees offered in more than 200 academic programs.  Auburn University is nationally recognized for its commitment to academic excellence, positive work environment, exciting student life, and the beauty of its campus.  It is geographically located in a moderate climate with easy access to both beach and mountain recreational facilities and is situated along the rapidly developing I-85 corridor betwee</w:t>
      </w:r>
      <w:r w:rsidR="006A2086">
        <w:rPr>
          <w:rFonts w:asciiTheme="majorHAnsi" w:hAnsiTheme="majorHAnsi" w:cs="Tahoma"/>
          <w:sz w:val="24"/>
          <w:szCs w:val="24"/>
        </w:rPr>
        <w:t>n Atlanta, GA and</w:t>
      </w:r>
      <w:r>
        <w:rPr>
          <w:rFonts w:asciiTheme="majorHAnsi" w:hAnsiTheme="majorHAnsi" w:cs="Tahoma"/>
          <w:sz w:val="24"/>
          <w:szCs w:val="24"/>
        </w:rPr>
        <w:t xml:space="preserve"> Montgomery, AL.  </w:t>
      </w:r>
      <w:r w:rsidR="002D68B7" w:rsidRPr="00526927">
        <w:rPr>
          <w:rFonts w:asciiTheme="majorHAnsi" w:hAnsiTheme="majorHAnsi"/>
          <w:sz w:val="24"/>
          <w:szCs w:val="24"/>
        </w:rPr>
        <w:t>For more information about the College of Veterinary Medicine at Auburn University, please reference our website at </w:t>
      </w:r>
      <w:hyperlink r:id="rId7" w:history="1">
        <w:r w:rsidR="000258FD" w:rsidRPr="00114BC9">
          <w:rPr>
            <w:rStyle w:val="Hyperlink"/>
            <w:rFonts w:asciiTheme="majorHAnsi" w:hAnsiTheme="majorHAnsi"/>
            <w:sz w:val="24"/>
            <w:szCs w:val="24"/>
          </w:rPr>
          <w:t>www.vetmed.auburn.edu</w:t>
        </w:r>
      </w:hyperlink>
      <w:r w:rsidR="002D68B7" w:rsidRPr="00526927">
        <w:rPr>
          <w:rFonts w:asciiTheme="majorHAnsi" w:hAnsiTheme="majorHAnsi"/>
          <w:sz w:val="24"/>
          <w:szCs w:val="24"/>
        </w:rPr>
        <w:t>.</w:t>
      </w:r>
    </w:p>
    <w:p w14:paraId="78072456" w14:textId="77777777" w:rsidR="002D68B7" w:rsidRPr="00526927" w:rsidRDefault="002D68B7" w:rsidP="002D68B7">
      <w:pPr>
        <w:rPr>
          <w:rFonts w:asciiTheme="majorHAnsi" w:hAnsiTheme="majorHAnsi"/>
          <w:sz w:val="24"/>
          <w:szCs w:val="24"/>
        </w:rPr>
      </w:pPr>
      <w:r w:rsidRPr="00526927">
        <w:rPr>
          <w:rFonts w:asciiTheme="majorHAnsi" w:hAnsiTheme="majorHAnsi"/>
          <w:sz w:val="24"/>
          <w:szCs w:val="24"/>
        </w:rPr>
        <w:t xml:space="preserve"> </w:t>
      </w:r>
    </w:p>
    <w:p w14:paraId="4509EA68" w14:textId="77777777" w:rsidR="002D68B7" w:rsidRDefault="008F512F" w:rsidP="008F512F">
      <w:pPr>
        <w:rPr>
          <w:rFonts w:asciiTheme="majorHAnsi" w:hAnsiTheme="majorHAnsi"/>
          <w:sz w:val="24"/>
          <w:szCs w:val="24"/>
        </w:rPr>
      </w:pPr>
      <w:r w:rsidRPr="008F512F">
        <w:rPr>
          <w:rFonts w:asciiTheme="majorHAnsi" w:hAnsiTheme="majorHAnsi"/>
          <w:sz w:val="24"/>
          <w:szCs w:val="24"/>
        </w:rPr>
        <w:t>Auburn University is an Affirmative Action/Equal Opportunity Employer. It is our policy to provide equal employment opportunities for all individuals without regard to race, sex, religion, color, national origin, age, disability, protected veteran status, genetic information, or any other classificati</w:t>
      </w:r>
      <w:r>
        <w:rPr>
          <w:rFonts w:asciiTheme="majorHAnsi" w:hAnsiTheme="majorHAnsi"/>
          <w:sz w:val="24"/>
          <w:szCs w:val="24"/>
        </w:rPr>
        <w:t>on protected by applicable law.</w:t>
      </w:r>
    </w:p>
    <w:p w14:paraId="287278AA" w14:textId="77777777" w:rsidR="008F512F" w:rsidRPr="00526927" w:rsidRDefault="008F512F" w:rsidP="002D68B7">
      <w:pPr>
        <w:jc w:val="center"/>
        <w:rPr>
          <w:rFonts w:asciiTheme="majorHAnsi" w:hAnsiTheme="majorHAnsi" w:cs="Arial"/>
          <w:bCs/>
          <w:sz w:val="24"/>
          <w:szCs w:val="24"/>
        </w:rPr>
      </w:pPr>
    </w:p>
    <w:p w14:paraId="641A98AD" w14:textId="77777777" w:rsidR="00A621DC" w:rsidRPr="00D73CB6" w:rsidRDefault="002D68B7" w:rsidP="00A621DC">
      <w:pPr>
        <w:rPr>
          <w:rFonts w:asciiTheme="majorHAnsi" w:hAnsiTheme="majorHAnsi"/>
          <w:bCs/>
          <w:sz w:val="24"/>
          <w:szCs w:val="24"/>
        </w:rPr>
      </w:pPr>
      <w:r w:rsidRPr="00526927">
        <w:rPr>
          <w:rFonts w:asciiTheme="majorHAnsi" w:hAnsiTheme="majorHAnsi" w:cs="Arial"/>
          <w:bCs/>
          <w:sz w:val="24"/>
          <w:szCs w:val="24"/>
        </w:rPr>
        <w:t>The candidate selected for this position must be able to meet eligibility requirements to work in the United States at the time the appointment is scheduled to begin and continue working legally for the proposed term of employment; excellent communication skills required.</w:t>
      </w:r>
      <w:r w:rsidR="00A621DC">
        <w:rPr>
          <w:rFonts w:asciiTheme="majorHAnsi" w:hAnsiTheme="majorHAnsi" w:cs="Arial"/>
          <w:bCs/>
          <w:sz w:val="24"/>
          <w:szCs w:val="24"/>
        </w:rPr>
        <w:t xml:space="preserve">  </w:t>
      </w:r>
      <w:r w:rsidR="00A621DC" w:rsidRPr="00D73CB6">
        <w:rPr>
          <w:rFonts w:asciiTheme="majorHAnsi" w:hAnsiTheme="majorHAnsi"/>
          <w:bCs/>
          <w:sz w:val="24"/>
          <w:szCs w:val="24"/>
        </w:rPr>
        <w:t>Eligibility for faculty veterinary licensure in the State of Alabama is also required.</w:t>
      </w:r>
    </w:p>
    <w:p w14:paraId="4A8BE647" w14:textId="61696435" w:rsidR="00E82F87" w:rsidRPr="00526927" w:rsidRDefault="00E82F87" w:rsidP="002D68B7">
      <w:pPr>
        <w:rPr>
          <w:rFonts w:asciiTheme="majorHAnsi" w:hAnsiTheme="majorHAnsi"/>
          <w:sz w:val="24"/>
          <w:szCs w:val="24"/>
        </w:rPr>
      </w:pPr>
    </w:p>
    <w:sectPr w:rsidR="00E82F87" w:rsidRPr="00526927" w:rsidSect="00773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8E402C6-A13D-4B87-B26F-00AC632C9D01}"/>
    <w:docVar w:name="dgnword-eventsink" w:val="73585568"/>
  </w:docVars>
  <w:rsids>
    <w:rsidRoot w:val="00E82F87"/>
    <w:rsid w:val="000258FD"/>
    <w:rsid w:val="000436A5"/>
    <w:rsid w:val="0006014A"/>
    <w:rsid w:val="00081547"/>
    <w:rsid w:val="000B2260"/>
    <w:rsid w:val="000B4656"/>
    <w:rsid w:val="000D06F6"/>
    <w:rsid w:val="0010505E"/>
    <w:rsid w:val="001372E5"/>
    <w:rsid w:val="002422E7"/>
    <w:rsid w:val="002D68B7"/>
    <w:rsid w:val="002F55EB"/>
    <w:rsid w:val="00302632"/>
    <w:rsid w:val="00310228"/>
    <w:rsid w:val="00395656"/>
    <w:rsid w:val="00462484"/>
    <w:rsid w:val="004A2F26"/>
    <w:rsid w:val="005151D9"/>
    <w:rsid w:val="00526927"/>
    <w:rsid w:val="00554370"/>
    <w:rsid w:val="00572914"/>
    <w:rsid w:val="00583B4F"/>
    <w:rsid w:val="00586547"/>
    <w:rsid w:val="005C2B52"/>
    <w:rsid w:val="005E6FBE"/>
    <w:rsid w:val="00600185"/>
    <w:rsid w:val="00625A85"/>
    <w:rsid w:val="006A2086"/>
    <w:rsid w:val="00726182"/>
    <w:rsid w:val="007730D2"/>
    <w:rsid w:val="007A5116"/>
    <w:rsid w:val="007C1021"/>
    <w:rsid w:val="007E1F9B"/>
    <w:rsid w:val="00846F36"/>
    <w:rsid w:val="00881603"/>
    <w:rsid w:val="008E35EF"/>
    <w:rsid w:val="008F512F"/>
    <w:rsid w:val="009123A5"/>
    <w:rsid w:val="009A3F83"/>
    <w:rsid w:val="009E4E53"/>
    <w:rsid w:val="00A218A7"/>
    <w:rsid w:val="00A621DC"/>
    <w:rsid w:val="00AC5A02"/>
    <w:rsid w:val="00AE267E"/>
    <w:rsid w:val="00B11F83"/>
    <w:rsid w:val="00BD4B3B"/>
    <w:rsid w:val="00BE6E29"/>
    <w:rsid w:val="00C2668E"/>
    <w:rsid w:val="00C4616A"/>
    <w:rsid w:val="00CD3147"/>
    <w:rsid w:val="00DE1CDA"/>
    <w:rsid w:val="00E82F87"/>
    <w:rsid w:val="00EB1736"/>
    <w:rsid w:val="00F01C94"/>
    <w:rsid w:val="00F20C36"/>
    <w:rsid w:val="00F61D47"/>
    <w:rsid w:val="00F64960"/>
    <w:rsid w:val="00FE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E3EF"/>
  <w15:docId w15:val="{61C5C364-C25B-48BC-A5E4-7E1C50E4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F8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82F87"/>
    <w:rPr>
      <w:rFonts w:cs="Times New Roman"/>
      <w:color w:val="0000FF"/>
      <w:u w:val="single"/>
    </w:rPr>
  </w:style>
  <w:style w:type="character" w:styleId="CommentReference">
    <w:name w:val="annotation reference"/>
    <w:basedOn w:val="DefaultParagraphFont"/>
    <w:uiPriority w:val="99"/>
    <w:semiHidden/>
    <w:unhideWhenUsed/>
    <w:rsid w:val="005151D9"/>
    <w:rPr>
      <w:sz w:val="16"/>
      <w:szCs w:val="16"/>
    </w:rPr>
  </w:style>
  <w:style w:type="paragraph" w:styleId="CommentText">
    <w:name w:val="annotation text"/>
    <w:basedOn w:val="Normal"/>
    <w:link w:val="CommentTextChar"/>
    <w:uiPriority w:val="99"/>
    <w:semiHidden/>
    <w:unhideWhenUsed/>
    <w:rsid w:val="005151D9"/>
  </w:style>
  <w:style w:type="character" w:customStyle="1" w:styleId="CommentTextChar">
    <w:name w:val="Comment Text Char"/>
    <w:basedOn w:val="DefaultParagraphFont"/>
    <w:link w:val="CommentText"/>
    <w:uiPriority w:val="99"/>
    <w:semiHidden/>
    <w:rsid w:val="005151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51D9"/>
    <w:rPr>
      <w:b/>
      <w:bCs/>
    </w:rPr>
  </w:style>
  <w:style w:type="character" w:customStyle="1" w:styleId="CommentSubjectChar">
    <w:name w:val="Comment Subject Char"/>
    <w:basedOn w:val="CommentTextChar"/>
    <w:link w:val="CommentSubject"/>
    <w:uiPriority w:val="99"/>
    <w:semiHidden/>
    <w:rsid w:val="005151D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151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1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etmed.aubur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xwehs@auburn.edu" TargetMode="External"/><Relationship Id="rId5" Type="http://schemas.openxmlformats.org/officeDocument/2006/relationships/hyperlink" Target="mailto:aaw0002@auburn.edu" TargetMode="External"/><Relationship Id="rId4" Type="http://schemas.openxmlformats.org/officeDocument/2006/relationships/hyperlink" Target="http://aufacultypositions.peopleadmin.com/postings/87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smiths3</dc:creator>
  <cp:lastModifiedBy>Paula J. Dawson</cp:lastModifiedBy>
  <cp:revision>4</cp:revision>
  <cp:lastPrinted>2010-06-18T16:20:00Z</cp:lastPrinted>
  <dcterms:created xsi:type="dcterms:W3CDTF">2015-02-03T17:41:00Z</dcterms:created>
  <dcterms:modified xsi:type="dcterms:W3CDTF">2015-02-03T18:47:00Z</dcterms:modified>
</cp:coreProperties>
</file>